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1AF3" w:rsidRPr="00EA79E7" w:rsidRDefault="00AD1AF3" w:rsidP="00AD1AF3">
      <w:pPr>
        <w:spacing w:after="0"/>
        <w:rPr>
          <w:rFonts w:ascii="Times New Roman" w:hAnsi="Times New Roman" w:cs="Times New Roman"/>
          <w:b/>
          <w:color w:val="76923C" w:themeColor="accent3" w:themeShade="BF"/>
          <w:sz w:val="32"/>
          <w:szCs w:val="32"/>
          <w:u w:val="single"/>
        </w:rPr>
      </w:pPr>
    </w:p>
    <w:tbl>
      <w:tblPr>
        <w:tblStyle w:val="a4"/>
        <w:tblW w:w="0" w:type="auto"/>
        <w:tblLook w:val="04A0" w:firstRow="1" w:lastRow="0" w:firstColumn="1" w:lastColumn="0" w:noHBand="0" w:noVBand="1"/>
      </w:tblPr>
      <w:tblGrid>
        <w:gridCol w:w="10989"/>
      </w:tblGrid>
      <w:tr w:rsidR="00AD1AF3" w:rsidRPr="00EA79E7" w:rsidTr="005B6AB7">
        <w:tc>
          <w:tcPr>
            <w:tcW w:w="10989" w:type="dxa"/>
            <w:shd w:val="clear" w:color="auto" w:fill="76923C" w:themeFill="accent3" w:themeFillShade="BF"/>
          </w:tcPr>
          <w:p w:rsidR="00AD1AF3" w:rsidRPr="009A40E3" w:rsidRDefault="00AD1AF3" w:rsidP="005B6AB7">
            <w:pPr>
              <w:jc w:val="center"/>
              <w:rPr>
                <w:rFonts w:ascii="Times New Roman" w:hAnsi="Times New Roman" w:cs="Times New Roman"/>
                <w:b/>
                <w:color w:val="76923C" w:themeColor="accent3" w:themeShade="BF"/>
                <w:sz w:val="32"/>
                <w:szCs w:val="32"/>
              </w:rPr>
            </w:pPr>
            <w:r w:rsidRPr="00EA79E7">
              <w:rPr>
                <w:rFonts w:ascii="Times New Roman" w:hAnsi="Times New Roman" w:cs="Times New Roman"/>
                <w:b/>
                <w:color w:val="FFFFFF" w:themeColor="background1"/>
                <w:sz w:val="32"/>
                <w:szCs w:val="32"/>
              </w:rPr>
              <w:t>ПРОГРАММА ТУРА «</w:t>
            </w:r>
            <w:r>
              <w:rPr>
                <w:rFonts w:ascii="Times New Roman" w:hAnsi="Times New Roman" w:cs="Times New Roman"/>
                <w:b/>
                <w:color w:val="FFFFFF" w:themeColor="background1"/>
                <w:sz w:val="32"/>
                <w:szCs w:val="32"/>
              </w:rPr>
              <w:t>Новый год в Санкт-Петербурге</w:t>
            </w:r>
            <w:r w:rsidRPr="00EA79E7">
              <w:rPr>
                <w:rFonts w:ascii="Times New Roman" w:hAnsi="Times New Roman" w:cs="Times New Roman"/>
                <w:b/>
                <w:color w:val="FFFFFF" w:themeColor="background1"/>
                <w:sz w:val="32"/>
                <w:szCs w:val="32"/>
              </w:rPr>
              <w:t>»</w:t>
            </w:r>
            <w:r w:rsidR="009A40E3" w:rsidRPr="009A40E3">
              <w:rPr>
                <w:rFonts w:ascii="Times New Roman" w:hAnsi="Times New Roman" w:cs="Times New Roman"/>
                <w:b/>
                <w:color w:val="FFFFFF" w:themeColor="background1"/>
                <w:sz w:val="32"/>
                <w:szCs w:val="32"/>
              </w:rPr>
              <w:t xml:space="preserve"> </w:t>
            </w:r>
            <w:r w:rsidR="009A40E3">
              <w:rPr>
                <w:rFonts w:ascii="Times New Roman" w:hAnsi="Times New Roman" w:cs="Times New Roman"/>
                <w:b/>
                <w:color w:val="FFFFFF" w:themeColor="background1"/>
                <w:sz w:val="32"/>
                <w:szCs w:val="32"/>
              </w:rPr>
              <w:t xml:space="preserve">отель </w:t>
            </w:r>
            <w:r w:rsidR="009A40E3">
              <w:rPr>
                <w:rFonts w:ascii="Times New Roman" w:hAnsi="Times New Roman" w:cs="Times New Roman"/>
                <w:b/>
                <w:color w:val="FFFFFF" w:themeColor="background1"/>
                <w:sz w:val="32"/>
                <w:szCs w:val="32"/>
                <w:lang w:val="en-US"/>
              </w:rPr>
              <w:t>Iris</w:t>
            </w:r>
          </w:p>
        </w:tc>
      </w:tr>
    </w:tbl>
    <w:p w:rsidR="00AD1AF3" w:rsidRPr="00975EFD" w:rsidRDefault="00AD1AF3" w:rsidP="00AD1AF3">
      <w:pPr>
        <w:tabs>
          <w:tab w:val="num" w:pos="426"/>
        </w:tabs>
        <w:spacing w:after="0" w:line="240" w:lineRule="auto"/>
        <w:ind w:left="284"/>
        <w:rPr>
          <w:rFonts w:ascii="Times New Roman" w:hAnsi="Times New Roman" w:cs="Times New Roman"/>
          <w:b/>
        </w:rPr>
      </w:pPr>
      <w:r w:rsidRPr="00975EFD">
        <w:rPr>
          <w:rFonts w:ascii="Times New Roman" w:hAnsi="Times New Roman" w:cs="Times New Roman"/>
          <w:b/>
          <w:color w:val="76923C" w:themeColor="accent3" w:themeShade="BF"/>
        </w:rPr>
        <w:sym w:font="Symbol" w:char="F0A8"/>
      </w:r>
      <w:r w:rsidRPr="00975EFD">
        <w:rPr>
          <w:rFonts w:ascii="Times New Roman" w:hAnsi="Times New Roman" w:cs="Times New Roman"/>
          <w:b/>
          <w:color w:val="9BBB59" w:themeColor="accent3"/>
        </w:rPr>
        <w:t xml:space="preserve">    </w:t>
      </w:r>
      <w:r w:rsidRPr="00975EFD">
        <w:rPr>
          <w:rFonts w:ascii="Times New Roman" w:hAnsi="Times New Roman" w:cs="Times New Roman"/>
        </w:rPr>
        <w:t xml:space="preserve">Продолжительность: 5 дней (3дня/2 ночлега в Санкт-Петербурге);                                       </w:t>
      </w:r>
    </w:p>
    <w:p w:rsidR="00AD1AF3" w:rsidRPr="00975EFD" w:rsidRDefault="00AD1AF3" w:rsidP="00AD1AF3">
      <w:pPr>
        <w:pStyle w:val="a3"/>
        <w:numPr>
          <w:ilvl w:val="0"/>
          <w:numId w:val="1"/>
        </w:numPr>
        <w:spacing w:after="0" w:line="240" w:lineRule="auto"/>
        <w:rPr>
          <w:rFonts w:ascii="Times New Roman" w:hAnsi="Times New Roman" w:cs="Times New Roman"/>
        </w:rPr>
      </w:pPr>
      <w:r w:rsidRPr="00975EFD">
        <w:rPr>
          <w:rFonts w:ascii="Times New Roman" w:hAnsi="Times New Roman" w:cs="Times New Roman"/>
        </w:rPr>
        <w:t xml:space="preserve">Питание в туре: 2 завтрака  «шведский стол»  + 1 обед;                                                       </w:t>
      </w:r>
    </w:p>
    <w:p w:rsidR="00AD1AF3" w:rsidRPr="00624CCC" w:rsidRDefault="00AD1AF3" w:rsidP="00624CCC">
      <w:pPr>
        <w:pStyle w:val="a3"/>
        <w:numPr>
          <w:ilvl w:val="0"/>
          <w:numId w:val="2"/>
        </w:numPr>
        <w:spacing w:after="0" w:line="240" w:lineRule="auto"/>
        <w:rPr>
          <w:rFonts w:ascii="Times New Roman" w:hAnsi="Times New Roman" w:cs="Times New Roman"/>
        </w:rPr>
      </w:pPr>
      <w:r w:rsidRPr="00975EFD">
        <w:rPr>
          <w:rFonts w:ascii="Times New Roman" w:hAnsi="Times New Roman" w:cs="Times New Roman"/>
        </w:rPr>
        <w:t xml:space="preserve">Выезд: </w:t>
      </w:r>
      <w:r w:rsidR="00624CCC">
        <w:rPr>
          <w:rFonts w:ascii="Times New Roman" w:hAnsi="Times New Roman" w:cs="Times New Roman"/>
          <w:b/>
        </w:rPr>
        <w:t>30.12.2026-03.01.2027</w:t>
      </w:r>
      <w:r w:rsidRPr="00975EFD">
        <w:rPr>
          <w:rFonts w:ascii="Times New Roman" w:hAnsi="Times New Roman" w:cs="Times New Roman"/>
          <w:b/>
        </w:rPr>
        <w:t>,</w:t>
      </w:r>
      <w:r w:rsidR="00624CCC">
        <w:rPr>
          <w:rFonts w:ascii="Times New Roman" w:hAnsi="Times New Roman" w:cs="Times New Roman"/>
          <w:b/>
        </w:rPr>
        <w:t xml:space="preserve"> </w:t>
      </w:r>
      <w:r w:rsidRPr="00975EFD">
        <w:rPr>
          <w:rFonts w:ascii="Times New Roman" w:hAnsi="Times New Roman" w:cs="Times New Roman"/>
        </w:rPr>
        <w:t xml:space="preserve"> </w:t>
      </w:r>
      <w:r w:rsidR="00624CCC">
        <w:rPr>
          <w:rFonts w:ascii="Times New Roman" w:hAnsi="Times New Roman" w:cs="Times New Roman"/>
        </w:rPr>
        <w:t xml:space="preserve">Проезд Поезд 083 Гомель – Санкт-Петербург - Гомель (плацкарт), обслуживание в Санкт-Петербурге на </w:t>
      </w:r>
      <w:r w:rsidR="00624CCC" w:rsidRPr="00975EFD">
        <w:rPr>
          <w:rFonts w:ascii="Times New Roman" w:hAnsi="Times New Roman" w:cs="Times New Roman"/>
        </w:rPr>
        <w:t>автобусе туристического класса;</w:t>
      </w:r>
    </w:p>
    <w:p w:rsidR="00AD1AF3" w:rsidRPr="00975EFD" w:rsidRDefault="00AD1AF3" w:rsidP="00AD1AF3">
      <w:pPr>
        <w:pStyle w:val="a3"/>
        <w:numPr>
          <w:ilvl w:val="0"/>
          <w:numId w:val="4"/>
        </w:numPr>
        <w:spacing w:after="0" w:line="240" w:lineRule="auto"/>
        <w:rPr>
          <w:rFonts w:ascii="Times New Roman" w:hAnsi="Times New Roman" w:cs="Times New Roman"/>
        </w:rPr>
      </w:pPr>
      <w:r w:rsidRPr="00975EFD">
        <w:rPr>
          <w:rFonts w:ascii="Times New Roman" w:hAnsi="Times New Roman" w:cs="Times New Roman"/>
        </w:rPr>
        <w:t>Сопровождение квалифицированным руководителем туристических групп;</w:t>
      </w:r>
    </w:p>
    <w:p w:rsidR="00AD1AF3" w:rsidRPr="00975EFD" w:rsidRDefault="00AD1AF3" w:rsidP="00AD1AF3">
      <w:pPr>
        <w:spacing w:after="0" w:line="240" w:lineRule="auto"/>
        <w:ind w:left="360"/>
        <w:rPr>
          <w:rFonts w:ascii="Times New Roman" w:hAnsi="Times New Roman" w:cs="Times New Roman"/>
        </w:rPr>
      </w:pPr>
      <w:r w:rsidRPr="00975EFD">
        <w:rPr>
          <w:rFonts w:ascii="Times New Roman" w:hAnsi="Times New Roman" w:cs="Times New Roman"/>
          <w:noProof/>
          <w:lang w:eastAsia="ru-RU"/>
        </w:rPr>
        <w:drawing>
          <wp:inline distT="0" distB="0" distL="0" distR="0" wp14:anchorId="05447493" wp14:editId="2E38E4A6">
            <wp:extent cx="180000" cy="133042"/>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duotone>
                        <a:prstClr val="black"/>
                        <a:schemeClr val="accent3">
                          <a:tint val="45000"/>
                          <a:satMod val="400000"/>
                        </a:schemeClr>
                      </a:duotone>
                      <a:extLst>
                        <a:ext uri="{BEBA8EAE-BF5A-486C-A8C5-ECC9F3942E4B}">
                          <a14:imgProps xmlns:a14="http://schemas.microsoft.com/office/drawing/2010/main">
                            <a14:imgLayer r:embed="rId7">
                              <a14:imgEffect>
                                <a14:colorTemperature colorTemp="4500"/>
                              </a14:imgEffect>
                            </a14:imgLayer>
                          </a14:imgProps>
                        </a:ext>
                        <a:ext uri="{28A0092B-C50C-407E-A947-70E740481C1C}">
                          <a14:useLocalDpi xmlns:a14="http://schemas.microsoft.com/office/drawing/2010/main" val="0"/>
                        </a:ext>
                      </a:extLst>
                    </a:blip>
                    <a:srcRect/>
                    <a:stretch>
                      <a:fillRect/>
                    </a:stretch>
                  </pic:blipFill>
                  <pic:spPr bwMode="auto">
                    <a:xfrm>
                      <a:off x="0" y="0"/>
                      <a:ext cx="180000" cy="133042"/>
                    </a:xfrm>
                    <a:prstGeom prst="rect">
                      <a:avLst/>
                    </a:prstGeom>
                    <a:noFill/>
                  </pic:spPr>
                </pic:pic>
              </a:graphicData>
            </a:graphic>
          </wp:inline>
        </w:drawing>
      </w:r>
      <w:r w:rsidRPr="00975EFD">
        <w:rPr>
          <w:rFonts w:ascii="Times New Roman" w:hAnsi="Times New Roman" w:cs="Times New Roman"/>
        </w:rPr>
        <w:t xml:space="preserve"> Проживание:</w:t>
      </w:r>
      <w:r w:rsidRPr="00975EFD">
        <w:rPr>
          <w:rFonts w:ascii="Times New Roman" w:hAnsi="Times New Roman" w:cs="Times New Roman"/>
          <w:b/>
        </w:rPr>
        <w:t xml:space="preserve"> </w:t>
      </w:r>
      <w:r w:rsidRPr="00975EFD">
        <w:rPr>
          <w:rFonts w:ascii="Times New Roman" w:hAnsi="Times New Roman" w:cs="Times New Roman"/>
        </w:rPr>
        <w:t xml:space="preserve">комфортная гостиница </w:t>
      </w:r>
      <w:r>
        <w:rPr>
          <w:rFonts w:ascii="Times New Roman" w:hAnsi="Times New Roman" w:cs="Times New Roman"/>
        </w:rPr>
        <w:t>3</w:t>
      </w:r>
      <w:r w:rsidRPr="00975EFD">
        <w:rPr>
          <w:rFonts w:ascii="Times New Roman" w:hAnsi="Times New Roman" w:cs="Times New Roman"/>
        </w:rPr>
        <w:t>*</w:t>
      </w:r>
      <w:r>
        <w:rPr>
          <w:rFonts w:ascii="Times New Roman" w:hAnsi="Times New Roman" w:cs="Times New Roman"/>
        </w:rPr>
        <w:t xml:space="preserve"> «Ирис»</w:t>
      </w:r>
      <w:r w:rsidRPr="00975EFD">
        <w:rPr>
          <w:rFonts w:ascii="Times New Roman" w:hAnsi="Times New Roman" w:cs="Times New Roman"/>
        </w:rPr>
        <w:t>;</w:t>
      </w:r>
    </w:p>
    <w:p w:rsidR="00AD1AF3" w:rsidRPr="00975EFD" w:rsidRDefault="00AD1AF3" w:rsidP="00AD1AF3">
      <w:pPr>
        <w:pStyle w:val="a3"/>
        <w:numPr>
          <w:ilvl w:val="0"/>
          <w:numId w:val="3"/>
        </w:numPr>
        <w:tabs>
          <w:tab w:val="clear" w:pos="720"/>
          <w:tab w:val="num" w:pos="284"/>
        </w:tabs>
        <w:spacing w:after="0" w:line="240" w:lineRule="auto"/>
        <w:ind w:left="426" w:hanging="66"/>
        <w:rPr>
          <w:rFonts w:ascii="Times New Roman" w:hAnsi="Times New Roman" w:cs="Times New Roman"/>
        </w:rPr>
      </w:pPr>
      <w:r w:rsidRPr="00975EFD">
        <w:rPr>
          <w:rFonts w:ascii="Times New Roman" w:hAnsi="Times New Roman" w:cs="Times New Roman"/>
        </w:rPr>
        <w:t xml:space="preserve">Экскурсионное обслуживание по программе с входными билетами: </w:t>
      </w:r>
      <w:r>
        <w:rPr>
          <w:rFonts w:ascii="Times New Roman" w:hAnsi="Times New Roman" w:cs="Times New Roman"/>
        </w:rPr>
        <w:t xml:space="preserve">обзорная </w:t>
      </w:r>
      <w:proofErr w:type="spellStart"/>
      <w:r>
        <w:rPr>
          <w:rFonts w:ascii="Times New Roman" w:hAnsi="Times New Roman" w:cs="Times New Roman"/>
        </w:rPr>
        <w:t>автобусно</w:t>
      </w:r>
      <w:proofErr w:type="spellEnd"/>
      <w:r>
        <w:rPr>
          <w:rFonts w:ascii="Times New Roman" w:hAnsi="Times New Roman" w:cs="Times New Roman"/>
        </w:rPr>
        <w:t>-пешеходная экскурсия «Зимние праздники»</w:t>
      </w:r>
      <w:r w:rsidR="009A40E3">
        <w:rPr>
          <w:rFonts w:ascii="Times New Roman" w:hAnsi="Times New Roman" w:cs="Times New Roman"/>
        </w:rPr>
        <w:t>, вечерняя прогулка-экскурсия «</w:t>
      </w:r>
      <w:r>
        <w:rPr>
          <w:rFonts w:ascii="Times New Roman" w:hAnsi="Times New Roman" w:cs="Times New Roman"/>
        </w:rPr>
        <w:t xml:space="preserve">Новогодние краски Петербурга», экскурсия </w:t>
      </w:r>
      <w:r w:rsidR="009A40E3">
        <w:rPr>
          <w:rFonts w:ascii="Times New Roman" w:hAnsi="Times New Roman" w:cs="Times New Roman"/>
        </w:rPr>
        <w:t xml:space="preserve">в Государственный музей Эрмитаж, встреча Нового Года 2027 в ресторане отеля </w:t>
      </w:r>
      <w:r w:rsidR="009A40E3">
        <w:rPr>
          <w:rFonts w:ascii="Times New Roman" w:hAnsi="Times New Roman" w:cs="Times New Roman"/>
          <w:lang w:val="en-US"/>
        </w:rPr>
        <w:t>Iris</w:t>
      </w:r>
      <w:r w:rsidR="009A40E3" w:rsidRPr="009A40E3">
        <w:rPr>
          <w:rFonts w:ascii="Times New Roman" w:hAnsi="Times New Roman" w:cs="Times New Roman"/>
        </w:rPr>
        <w:t>.</w:t>
      </w:r>
    </w:p>
    <w:p w:rsidR="00AD1AF3" w:rsidRDefault="00AD1AF3" w:rsidP="00AD1AF3">
      <w:pPr>
        <w:pStyle w:val="a3"/>
        <w:spacing w:after="0" w:line="240" w:lineRule="auto"/>
        <w:ind w:left="426"/>
        <w:rPr>
          <w:rFonts w:ascii="Times New Roman" w:hAnsi="Times New Roman" w:cs="Times New Roman"/>
        </w:rPr>
      </w:pPr>
    </w:p>
    <w:tbl>
      <w:tblPr>
        <w:tblStyle w:val="a4"/>
        <w:tblW w:w="0" w:type="auto"/>
        <w:tblLook w:val="04A0" w:firstRow="1" w:lastRow="0" w:firstColumn="1" w:lastColumn="0" w:noHBand="0" w:noVBand="1"/>
      </w:tblPr>
      <w:tblGrid>
        <w:gridCol w:w="10989"/>
      </w:tblGrid>
      <w:tr w:rsidR="00AD1AF3" w:rsidTr="005B6AB7">
        <w:tc>
          <w:tcPr>
            <w:tcW w:w="10989" w:type="dxa"/>
            <w:shd w:val="clear" w:color="auto" w:fill="76923C" w:themeFill="accent3" w:themeFillShade="BF"/>
          </w:tcPr>
          <w:p w:rsidR="00AD1AF3" w:rsidRPr="007B6E36" w:rsidRDefault="00AD1AF3" w:rsidP="009A40E3">
            <w:pPr>
              <w:jc w:val="center"/>
              <w:rPr>
                <w:rFonts w:ascii="Times New Roman" w:hAnsi="Times New Roman" w:cs="Times New Roman"/>
                <w:b/>
                <w:color w:val="FFFFFF" w:themeColor="background1"/>
                <w:sz w:val="24"/>
                <w:szCs w:val="24"/>
              </w:rPr>
            </w:pPr>
            <w:r w:rsidRPr="00DA1E82">
              <w:rPr>
                <w:rFonts w:ascii="Times New Roman" w:hAnsi="Times New Roman" w:cs="Times New Roman"/>
                <w:b/>
                <w:color w:val="FFFFFF" w:themeColor="background1"/>
                <w:sz w:val="24"/>
                <w:szCs w:val="24"/>
              </w:rPr>
              <w:t xml:space="preserve">СТОИМОСТЬ ТУРА: </w:t>
            </w:r>
            <w:r w:rsidR="00971251">
              <w:rPr>
                <w:rFonts w:ascii="Times New Roman" w:hAnsi="Times New Roman" w:cs="Times New Roman"/>
                <w:b/>
                <w:color w:val="FFFFFF" w:themeColor="background1"/>
                <w:sz w:val="24"/>
                <w:szCs w:val="24"/>
              </w:rPr>
              <w:t>21</w:t>
            </w:r>
            <w:r>
              <w:rPr>
                <w:rFonts w:ascii="Times New Roman" w:hAnsi="Times New Roman" w:cs="Times New Roman"/>
                <w:b/>
                <w:color w:val="FFFFFF" w:themeColor="background1"/>
                <w:sz w:val="24"/>
                <w:szCs w:val="24"/>
              </w:rPr>
              <w:t xml:space="preserve">000 </w:t>
            </w:r>
            <w:proofErr w:type="spellStart"/>
            <w:r>
              <w:rPr>
                <w:rFonts w:ascii="Times New Roman" w:hAnsi="Times New Roman" w:cs="Times New Roman"/>
                <w:b/>
                <w:color w:val="FFFFFF" w:themeColor="background1"/>
                <w:sz w:val="24"/>
                <w:szCs w:val="24"/>
              </w:rPr>
              <w:t>рос.руб</w:t>
            </w:r>
            <w:proofErr w:type="spellEnd"/>
            <w:r w:rsidRPr="00DA1E82">
              <w:rPr>
                <w:rFonts w:ascii="Times New Roman" w:hAnsi="Times New Roman" w:cs="Times New Roman"/>
                <w:b/>
                <w:color w:val="FFFFFF" w:themeColor="background1"/>
                <w:sz w:val="24"/>
                <w:szCs w:val="24"/>
              </w:rPr>
              <w:t xml:space="preserve"> + </w:t>
            </w:r>
            <w:r>
              <w:rPr>
                <w:rFonts w:ascii="Times New Roman" w:hAnsi="Times New Roman" w:cs="Times New Roman"/>
                <w:b/>
                <w:color w:val="FFFFFF" w:themeColor="background1"/>
                <w:sz w:val="24"/>
                <w:szCs w:val="24"/>
              </w:rPr>
              <w:t>35</w:t>
            </w:r>
            <w:r w:rsidRPr="00DA1E82">
              <w:rPr>
                <w:rFonts w:ascii="Times New Roman" w:hAnsi="Times New Roman" w:cs="Times New Roman"/>
                <w:b/>
                <w:color w:val="FFFFFF" w:themeColor="background1"/>
                <w:sz w:val="24"/>
                <w:szCs w:val="24"/>
              </w:rPr>
              <w:t xml:space="preserve">0 </w:t>
            </w:r>
            <w:proofErr w:type="spellStart"/>
            <w:r w:rsidRPr="00DA1E82">
              <w:rPr>
                <w:rFonts w:ascii="Times New Roman" w:hAnsi="Times New Roman" w:cs="Times New Roman"/>
                <w:b/>
                <w:color w:val="FFFFFF" w:themeColor="background1"/>
                <w:sz w:val="24"/>
                <w:szCs w:val="24"/>
              </w:rPr>
              <w:t>бел.рублей</w:t>
            </w:r>
            <w:proofErr w:type="spellEnd"/>
            <w:r w:rsidRPr="00DA1E82">
              <w:rPr>
                <w:rFonts w:ascii="Times New Roman" w:hAnsi="Times New Roman" w:cs="Times New Roman"/>
                <w:b/>
                <w:color w:val="FFFFFF" w:themeColor="background1"/>
                <w:sz w:val="24"/>
                <w:szCs w:val="24"/>
              </w:rPr>
              <w:t>.</w:t>
            </w:r>
          </w:p>
        </w:tc>
      </w:tr>
    </w:tbl>
    <w:p w:rsidR="00AD1AF3" w:rsidRPr="00624CCC" w:rsidRDefault="00AD1AF3" w:rsidP="00D30C9F">
      <w:pPr>
        <w:spacing w:after="0" w:line="240" w:lineRule="auto"/>
        <w:jc w:val="center"/>
        <w:rPr>
          <w:rFonts w:ascii="Times New Roman" w:hAnsi="Times New Roman" w:cs="Times New Roman"/>
          <w:b/>
          <w:sz w:val="16"/>
          <w:szCs w:val="16"/>
        </w:rPr>
      </w:pPr>
      <w:r w:rsidRPr="005A6D7B">
        <w:rPr>
          <w:rFonts w:ascii="Times New Roman" w:hAnsi="Times New Roman" w:cs="Times New Roman"/>
        </w:rPr>
        <w:t xml:space="preserve">   </w:t>
      </w:r>
      <w:r w:rsidRPr="005A6D7B">
        <w:rPr>
          <w:rFonts w:ascii="Times New Roman" w:hAnsi="Times New Roman" w:cs="Times New Roman"/>
          <w:b/>
        </w:rPr>
        <w:t xml:space="preserve"> </w:t>
      </w:r>
      <w:r w:rsidR="00D30C9F" w:rsidRPr="00A650C7">
        <w:rPr>
          <w:rStyle w:val="a7"/>
          <w:rFonts w:ascii="Times New Roman" w:hAnsi="Times New Roman" w:cs="Times New Roman"/>
          <w:iCs/>
          <w:color w:val="000000"/>
          <w:sz w:val="18"/>
          <w:szCs w:val="18"/>
          <w:shd w:val="clear" w:color="auto" w:fill="FFFFFF"/>
        </w:rPr>
        <w:t>Стоимость тура рассчитана при 2-х местном или 3-х местном размещении. При 3-х местном размещении в отеле предоставляется дополнительное спальное место (</w:t>
      </w:r>
      <w:proofErr w:type="spellStart"/>
      <w:r w:rsidR="00D30C9F" w:rsidRPr="00A650C7">
        <w:rPr>
          <w:rStyle w:val="a7"/>
          <w:rFonts w:ascii="Times New Roman" w:hAnsi="Times New Roman" w:cs="Times New Roman"/>
          <w:iCs/>
          <w:color w:val="000000"/>
          <w:sz w:val="18"/>
          <w:szCs w:val="18"/>
          <w:shd w:val="clear" w:color="auto" w:fill="FFFFFF"/>
        </w:rPr>
        <w:t>еврораскладушка</w:t>
      </w:r>
      <w:proofErr w:type="spellEnd"/>
      <w:r w:rsidR="00D30C9F" w:rsidRPr="00A650C7">
        <w:rPr>
          <w:rStyle w:val="a7"/>
          <w:rFonts w:ascii="Times New Roman" w:hAnsi="Times New Roman" w:cs="Times New Roman"/>
          <w:iCs/>
          <w:color w:val="000000"/>
          <w:sz w:val="18"/>
          <w:szCs w:val="18"/>
          <w:shd w:val="clear" w:color="auto" w:fill="FFFFFF"/>
        </w:rPr>
        <w:t xml:space="preserve"> или диван).</w:t>
      </w:r>
    </w:p>
    <w:tbl>
      <w:tblPr>
        <w:tblStyle w:val="a4"/>
        <w:tblW w:w="0" w:type="auto"/>
        <w:tblLook w:val="04A0" w:firstRow="1" w:lastRow="0" w:firstColumn="1" w:lastColumn="0" w:noHBand="0" w:noVBand="1"/>
      </w:tblPr>
      <w:tblGrid>
        <w:gridCol w:w="10989"/>
      </w:tblGrid>
      <w:tr w:rsidR="00AD1AF3" w:rsidRPr="00EA79E7" w:rsidTr="005B6AB7">
        <w:tc>
          <w:tcPr>
            <w:tcW w:w="10989" w:type="dxa"/>
            <w:shd w:val="clear" w:color="auto" w:fill="76923C" w:themeFill="accent3" w:themeFillShade="BF"/>
          </w:tcPr>
          <w:p w:rsidR="00AD1AF3" w:rsidRPr="00EA79E7" w:rsidRDefault="00AD1AF3" w:rsidP="005B6AB7">
            <w:pPr>
              <w:jc w:val="center"/>
              <w:rPr>
                <w:rFonts w:ascii="Times New Roman" w:hAnsi="Times New Roman" w:cs="Times New Roman"/>
                <w:b/>
                <w:color w:val="00B050"/>
                <w:sz w:val="32"/>
                <w:szCs w:val="32"/>
              </w:rPr>
            </w:pPr>
            <w:r w:rsidRPr="00EA79E7">
              <w:rPr>
                <w:rFonts w:ascii="Times New Roman" w:hAnsi="Times New Roman" w:cs="Times New Roman"/>
                <w:b/>
                <w:color w:val="FFFFFF" w:themeColor="background1"/>
                <w:sz w:val="32"/>
                <w:szCs w:val="32"/>
              </w:rPr>
              <w:t>ПОДРОБНОЕ ОПИСАНИЕ</w:t>
            </w:r>
          </w:p>
        </w:tc>
      </w:tr>
    </w:tbl>
    <w:p w:rsidR="00967D1A" w:rsidRPr="009E2342" w:rsidRDefault="00AD1AF3" w:rsidP="00967D1A">
      <w:pPr>
        <w:pStyle w:val="a8"/>
        <w:spacing w:before="0" w:beforeAutospacing="0" w:after="0" w:afterAutospacing="0"/>
        <w:rPr>
          <w:bCs/>
          <w:color w:val="000000"/>
          <w:sz w:val="22"/>
          <w:szCs w:val="22"/>
        </w:rPr>
      </w:pPr>
      <w:r w:rsidRPr="00975EFD">
        <w:rPr>
          <w:b/>
        </w:rPr>
        <w:t>1 день.</w:t>
      </w:r>
      <w:r w:rsidRPr="00975EFD">
        <w:t xml:space="preserve"> </w:t>
      </w:r>
      <w:r w:rsidR="00967D1A" w:rsidRPr="009E2342">
        <w:rPr>
          <w:bCs/>
          <w:color w:val="000000"/>
          <w:sz w:val="22"/>
          <w:szCs w:val="22"/>
        </w:rPr>
        <w:t>Посадка по всем станциям пути следования поездов:  №083</w:t>
      </w:r>
      <w:proofErr w:type="gramStart"/>
      <w:r w:rsidR="00967D1A" w:rsidRPr="009E2342">
        <w:rPr>
          <w:bCs/>
          <w:color w:val="000000"/>
          <w:sz w:val="22"/>
          <w:szCs w:val="22"/>
        </w:rPr>
        <w:t xml:space="preserve"> Б</w:t>
      </w:r>
      <w:proofErr w:type="gramEnd"/>
      <w:r w:rsidR="00967D1A" w:rsidRPr="009E2342">
        <w:rPr>
          <w:bCs/>
          <w:color w:val="000000"/>
          <w:sz w:val="22"/>
          <w:szCs w:val="22"/>
        </w:rPr>
        <w:t xml:space="preserve"> Гомель-Санкт-Петербург;</w:t>
      </w:r>
      <w:r w:rsidR="00967D1A">
        <w:rPr>
          <w:bCs/>
          <w:color w:val="000000"/>
          <w:sz w:val="22"/>
          <w:szCs w:val="22"/>
        </w:rPr>
        <w:t xml:space="preserve"> </w:t>
      </w:r>
    </w:p>
    <w:p w:rsidR="00AD1AF3" w:rsidRPr="00967D1A" w:rsidRDefault="00967D1A" w:rsidP="00967D1A">
      <w:pPr>
        <w:pStyle w:val="a8"/>
        <w:spacing w:before="0" w:beforeAutospacing="0" w:after="0" w:afterAutospacing="0"/>
        <w:rPr>
          <w:sz w:val="22"/>
          <w:szCs w:val="22"/>
        </w:rPr>
      </w:pPr>
      <w:r w:rsidRPr="009E2342">
        <w:rPr>
          <w:bCs/>
          <w:color w:val="000000"/>
          <w:sz w:val="22"/>
          <w:szCs w:val="22"/>
        </w:rPr>
        <w:t xml:space="preserve">Отправление: 17.18 г. Гомель ЖД Вокзал, 20.44 г. Могилев ЖД Вокзал, 22.45 г. Орша ЖД Вокзал, 00.03 г. Витебск ЖД Вокзал. </w:t>
      </w:r>
      <w:r w:rsidRPr="009E2342">
        <w:rPr>
          <w:sz w:val="22"/>
          <w:szCs w:val="22"/>
        </w:rPr>
        <w:t>Ночной переезд.</w:t>
      </w:r>
    </w:p>
    <w:p w:rsidR="00AD1AF3" w:rsidRPr="00975EFD" w:rsidRDefault="00AD1AF3" w:rsidP="00AD1AF3">
      <w:pPr>
        <w:spacing w:after="0"/>
        <w:rPr>
          <w:rFonts w:ascii="Times New Roman" w:hAnsi="Times New Roman" w:cs="Times New Roman"/>
        </w:rPr>
      </w:pPr>
      <w:r w:rsidRPr="00975EFD">
        <w:rPr>
          <w:rFonts w:ascii="Times New Roman" w:hAnsi="Times New Roman" w:cs="Times New Roman"/>
          <w:b/>
        </w:rPr>
        <w:t>2 день</w:t>
      </w:r>
      <w:r w:rsidRPr="00975EFD">
        <w:rPr>
          <w:rFonts w:ascii="Times New Roman" w:hAnsi="Times New Roman" w:cs="Times New Roman"/>
        </w:rPr>
        <w:t xml:space="preserve">. </w:t>
      </w:r>
      <w:r w:rsidR="00967D1A">
        <w:rPr>
          <w:rFonts w:ascii="Times New Roman" w:hAnsi="Times New Roman" w:cs="Times New Roman"/>
        </w:rPr>
        <w:t xml:space="preserve">09.57 </w:t>
      </w:r>
      <w:r w:rsidR="00967D1A" w:rsidRPr="00975EFD">
        <w:rPr>
          <w:rFonts w:ascii="Times New Roman" w:hAnsi="Times New Roman" w:cs="Times New Roman"/>
        </w:rPr>
        <w:t xml:space="preserve">Прибытие в Санкт-Петербург. </w:t>
      </w:r>
    </w:p>
    <w:p w:rsidR="00AD1AF3" w:rsidRPr="00975EFD" w:rsidRDefault="00AD1AF3" w:rsidP="00AD1AF3">
      <w:pPr>
        <w:spacing w:after="0"/>
        <w:rPr>
          <w:rFonts w:ascii="Times New Roman" w:hAnsi="Times New Roman" w:cs="Times New Roman"/>
        </w:rPr>
      </w:pPr>
      <w:r w:rsidRPr="00975EFD">
        <w:rPr>
          <w:rFonts w:ascii="Times New Roman" w:eastAsia="Calibri" w:hAnsi="Times New Roman" w:cs="Times New Roman"/>
          <w:b/>
          <w:color w:val="FFFFFF"/>
          <w:shd w:val="clear" w:color="auto" w:fill="76923C"/>
        </w:rPr>
        <w:t xml:space="preserve">10.00-14.00 – обзорная </w:t>
      </w:r>
      <w:proofErr w:type="spellStart"/>
      <w:r w:rsidRPr="00975EFD">
        <w:rPr>
          <w:rFonts w:ascii="Times New Roman" w:eastAsia="Calibri" w:hAnsi="Times New Roman" w:cs="Times New Roman"/>
          <w:b/>
          <w:color w:val="FFFFFF"/>
          <w:shd w:val="clear" w:color="auto" w:fill="76923C"/>
        </w:rPr>
        <w:t>автобусно</w:t>
      </w:r>
      <w:proofErr w:type="spellEnd"/>
      <w:r w:rsidRPr="00975EFD">
        <w:rPr>
          <w:rFonts w:ascii="Times New Roman" w:eastAsia="Calibri" w:hAnsi="Times New Roman" w:cs="Times New Roman"/>
          <w:b/>
          <w:color w:val="FFFFFF"/>
          <w:shd w:val="clear" w:color="auto" w:fill="76923C"/>
        </w:rPr>
        <w:t>-пешеходная экскурсия «Зимние праздники»</w:t>
      </w:r>
      <w:proofErr w:type="gramStart"/>
      <w:r w:rsidRPr="00975EFD">
        <w:rPr>
          <w:rFonts w:ascii="Times New Roman" w:eastAsia="Calibri" w:hAnsi="Times New Roman" w:cs="Times New Roman"/>
          <w:b/>
          <w:color w:val="FFFFFF"/>
          <w:shd w:val="clear" w:color="auto" w:fill="76923C"/>
        </w:rPr>
        <w:t xml:space="preserve"> .</w:t>
      </w:r>
      <w:proofErr w:type="gramEnd"/>
      <w:r w:rsidRPr="00975EFD">
        <w:rPr>
          <w:rFonts w:ascii="Times New Roman" w:eastAsia="Calibri" w:hAnsi="Times New Roman" w:cs="Times New Roman"/>
          <w:b/>
          <w:color w:val="FFFFFF"/>
          <w:shd w:val="clear" w:color="auto" w:fill="76923C"/>
        </w:rPr>
        <w:t xml:space="preserve"> </w:t>
      </w:r>
      <w:r w:rsidRPr="00975EFD">
        <w:rPr>
          <w:rFonts w:ascii="Times New Roman" w:eastAsia="Calibri" w:hAnsi="Times New Roman" w:cs="Times New Roman"/>
        </w:rPr>
        <w:t>Приглашаем увидеть парадный Петербург в Новогодних декорациях .  Мы поедем по нарядно украшенным улицам и площадям, узнаем не только об исторических достопримечательностях, но и о рождественских и новогодних традициях Северной столицы. Мы вспомним историю главных зимних праздников со времен Руси до наших дней, поговорим о традициях и приметах, народных гуляньях и играх при Петре I и Екатерине II, оценим необычное убранство Северной столицы! В преддверии Нового года и Рождества весь Петербург преображается. Его улицы, проспекты, площади украшены миллионами гирлянд, и кажется, что повсюду царит волшебство. Именно в это время начинаешь верить в чудеса и исполнение самых заветных желаний.</w:t>
      </w:r>
      <w:r w:rsidRPr="00975EFD">
        <w:t xml:space="preserve"> </w:t>
      </w:r>
      <w:r w:rsidRPr="00975EFD">
        <w:rPr>
          <w:rFonts w:ascii="Times New Roman" w:eastAsia="Calibri" w:hAnsi="Times New Roman" w:cs="Times New Roman"/>
        </w:rPr>
        <w:t>Зимние чудеса ждут Вас!</w:t>
      </w:r>
    </w:p>
    <w:p w:rsidR="00AD1AF3" w:rsidRPr="00975EFD" w:rsidRDefault="00AD1AF3" w:rsidP="00AD1AF3">
      <w:pPr>
        <w:spacing w:after="0"/>
        <w:rPr>
          <w:rFonts w:ascii="Times New Roman" w:hAnsi="Times New Roman" w:cs="Times New Roman"/>
          <w:b/>
          <w:color w:val="FFFFFF" w:themeColor="background1"/>
        </w:rPr>
      </w:pPr>
      <w:r w:rsidRPr="00975EFD">
        <w:rPr>
          <w:rFonts w:ascii="Times New Roman" w:hAnsi="Times New Roman" w:cs="Times New Roman"/>
          <w:b/>
          <w:color w:val="FFFFFF" w:themeColor="background1"/>
          <w:shd w:val="clear" w:color="auto" w:fill="76923C" w:themeFill="accent3" w:themeFillShade="BF"/>
        </w:rPr>
        <w:t>Обед.</w:t>
      </w:r>
      <w:r w:rsidRPr="00975EFD">
        <w:rPr>
          <w:rFonts w:ascii="Times New Roman" w:hAnsi="Times New Roman" w:cs="Times New Roman"/>
          <w:b/>
          <w:color w:val="FFFFFF" w:themeColor="background1"/>
        </w:rPr>
        <w:t xml:space="preserve">  </w:t>
      </w:r>
    </w:p>
    <w:p w:rsidR="00AD1AF3" w:rsidRDefault="00AD1AF3" w:rsidP="00AD1AF3">
      <w:pPr>
        <w:spacing w:after="0"/>
        <w:rPr>
          <w:rFonts w:ascii="Times New Roman" w:hAnsi="Times New Roman" w:cs="Times New Roman"/>
        </w:rPr>
      </w:pPr>
      <w:r w:rsidRPr="00975EFD">
        <w:rPr>
          <w:rFonts w:ascii="Times New Roman" w:hAnsi="Times New Roman" w:cs="Times New Roman"/>
        </w:rPr>
        <w:t xml:space="preserve">Переезд в гостиницу, заселение. </w:t>
      </w:r>
    </w:p>
    <w:p w:rsidR="00AD1AF3" w:rsidRPr="00975EFD" w:rsidRDefault="00AD1AF3" w:rsidP="00AD1AF3">
      <w:pPr>
        <w:spacing w:after="0"/>
        <w:rPr>
          <w:rFonts w:ascii="Times New Roman" w:hAnsi="Times New Roman" w:cs="Times New Roman"/>
        </w:rPr>
      </w:pPr>
      <w:r w:rsidRPr="00975EFD">
        <w:rPr>
          <w:rFonts w:ascii="Times New Roman" w:hAnsi="Times New Roman" w:cs="Times New Roman"/>
        </w:rPr>
        <w:t>Свободное время.</w:t>
      </w:r>
    </w:p>
    <w:p w:rsidR="00AD1AF3" w:rsidRDefault="009A40E3" w:rsidP="00AD1AF3">
      <w:pPr>
        <w:spacing w:after="0"/>
        <w:rPr>
          <w:rFonts w:ascii="Times New Roman" w:hAnsi="Times New Roman" w:cs="Times New Roman"/>
        </w:rPr>
      </w:pPr>
      <w:r>
        <w:rPr>
          <w:rFonts w:ascii="Times New Roman" w:hAnsi="Times New Roman" w:cs="Times New Roman"/>
          <w:b/>
          <w:color w:val="FFFFFF" w:themeColor="background1"/>
          <w:shd w:val="clear" w:color="auto" w:fill="76923C" w:themeFill="accent3" w:themeFillShade="BF"/>
        </w:rPr>
        <w:t>23.</w:t>
      </w:r>
      <w:r w:rsidR="00AD1AF3">
        <w:rPr>
          <w:rFonts w:ascii="Times New Roman" w:hAnsi="Times New Roman" w:cs="Times New Roman"/>
          <w:b/>
          <w:color w:val="FFFFFF" w:themeColor="background1"/>
          <w:shd w:val="clear" w:color="auto" w:fill="76923C" w:themeFill="accent3" w:themeFillShade="BF"/>
        </w:rPr>
        <w:t>00-02.00 - встреча</w:t>
      </w:r>
      <w:r w:rsidR="00AD1AF3" w:rsidRPr="00F44873">
        <w:rPr>
          <w:rFonts w:ascii="Times New Roman" w:hAnsi="Times New Roman" w:cs="Times New Roman"/>
          <w:b/>
          <w:color w:val="FFFFFF" w:themeColor="background1"/>
          <w:shd w:val="clear" w:color="auto" w:fill="76923C" w:themeFill="accent3" w:themeFillShade="BF"/>
        </w:rPr>
        <w:t xml:space="preserve"> Нового 2027 года</w:t>
      </w:r>
      <w:r w:rsidR="00AD1AF3">
        <w:rPr>
          <w:rFonts w:ascii="Times New Roman" w:hAnsi="Times New Roman" w:cs="Times New Roman"/>
          <w:b/>
          <w:color w:val="FFFFFF" w:themeColor="background1"/>
          <w:shd w:val="clear" w:color="auto" w:fill="76923C" w:themeFill="accent3" w:themeFillShade="BF"/>
        </w:rPr>
        <w:t xml:space="preserve"> в ресторане гостиницы</w:t>
      </w:r>
      <w:r w:rsidR="00AD1AF3" w:rsidRPr="00975EFD">
        <w:rPr>
          <w:rFonts w:ascii="Times New Roman" w:hAnsi="Times New Roman" w:cs="Times New Roman"/>
        </w:rPr>
        <w:t>.</w:t>
      </w:r>
      <w:r w:rsidR="00AD1AF3">
        <w:rPr>
          <w:rFonts w:ascii="Times New Roman" w:hAnsi="Times New Roman" w:cs="Times New Roman"/>
        </w:rPr>
        <w:t xml:space="preserve"> Вас ожидает насыщенная развлекательная программа с профессиональным ведущим и зажигательной дискотекой, а также праздничное меню от шеф-повара ресторана.</w:t>
      </w:r>
      <w:r w:rsidR="00971251">
        <w:rPr>
          <w:rFonts w:ascii="Times New Roman" w:hAnsi="Times New Roman" w:cs="Times New Roman"/>
        </w:rPr>
        <w:t xml:space="preserve"> </w:t>
      </w:r>
    </w:p>
    <w:p w:rsidR="00AD1AF3" w:rsidRPr="00975EFD" w:rsidRDefault="00AD1AF3" w:rsidP="00AD1AF3">
      <w:pPr>
        <w:spacing w:after="0"/>
        <w:rPr>
          <w:rFonts w:ascii="Times New Roman" w:hAnsi="Times New Roman" w:cs="Times New Roman"/>
          <w:b/>
          <w:color w:val="FFFFFF" w:themeColor="background1"/>
          <w:shd w:val="clear" w:color="auto" w:fill="76923C" w:themeFill="accent3" w:themeFillShade="BF"/>
        </w:rPr>
      </w:pPr>
      <w:r w:rsidRPr="00975EFD">
        <w:rPr>
          <w:rFonts w:ascii="Times New Roman" w:hAnsi="Times New Roman" w:cs="Times New Roman"/>
          <w:b/>
          <w:color w:val="FFFFFF" w:themeColor="background1"/>
          <w:shd w:val="clear" w:color="auto" w:fill="76923C" w:themeFill="accent3" w:themeFillShade="BF"/>
        </w:rPr>
        <w:t>Ночлег в гостинице.</w:t>
      </w:r>
    </w:p>
    <w:p w:rsidR="00AD1AF3" w:rsidRPr="00975EFD" w:rsidRDefault="00AD1AF3" w:rsidP="00AD1AF3">
      <w:pPr>
        <w:spacing w:after="0"/>
        <w:rPr>
          <w:rFonts w:ascii="Times New Roman" w:hAnsi="Times New Roman" w:cs="Times New Roman"/>
          <w:b/>
          <w:color w:val="FFFFFF" w:themeColor="background1"/>
          <w:shd w:val="clear" w:color="auto" w:fill="76923C" w:themeFill="accent3" w:themeFillShade="BF"/>
        </w:rPr>
      </w:pPr>
    </w:p>
    <w:p w:rsidR="00AD1AF3" w:rsidRPr="00975EFD" w:rsidRDefault="00AD1AF3" w:rsidP="00AD1AF3">
      <w:pPr>
        <w:shd w:val="clear" w:color="auto" w:fill="FFFFFF" w:themeFill="background1"/>
        <w:spacing w:after="0"/>
        <w:rPr>
          <w:rFonts w:ascii="Times New Roman" w:hAnsi="Times New Roman" w:cs="Times New Roman"/>
        </w:rPr>
      </w:pPr>
      <w:r w:rsidRPr="00975EFD">
        <w:rPr>
          <w:rFonts w:ascii="Times New Roman" w:hAnsi="Times New Roman" w:cs="Times New Roman"/>
          <w:b/>
        </w:rPr>
        <w:t>3 день.</w:t>
      </w:r>
      <w:r w:rsidRPr="00975EFD">
        <w:rPr>
          <w:rFonts w:ascii="Times New Roman" w:hAnsi="Times New Roman" w:cs="Times New Roman"/>
          <w:b/>
          <w:shd w:val="clear" w:color="auto" w:fill="FFFFFF" w:themeFill="background1"/>
        </w:rPr>
        <w:t xml:space="preserve"> </w:t>
      </w:r>
      <w:r w:rsidRPr="00975EFD">
        <w:rPr>
          <w:rFonts w:ascii="Times New Roman" w:hAnsi="Times New Roman" w:cs="Times New Roman"/>
          <w:b/>
          <w:color w:val="FFFFFF" w:themeColor="background1"/>
          <w:shd w:val="clear" w:color="auto" w:fill="76923C" w:themeFill="accent3" w:themeFillShade="BF"/>
        </w:rPr>
        <w:t>Завтрак в гостинице.</w:t>
      </w:r>
      <w:r w:rsidRPr="00975EFD">
        <w:rPr>
          <w:rFonts w:ascii="Times New Roman" w:hAnsi="Times New Roman" w:cs="Times New Roman"/>
          <w:color w:val="FFFFFF" w:themeColor="background1"/>
        </w:rPr>
        <w:t xml:space="preserve"> </w:t>
      </w:r>
    </w:p>
    <w:p w:rsidR="00AD1AF3" w:rsidRPr="00975EFD" w:rsidRDefault="00AD1AF3" w:rsidP="00AD1AF3">
      <w:pPr>
        <w:shd w:val="clear" w:color="auto" w:fill="FFFFFF" w:themeFill="background1"/>
        <w:spacing w:after="0"/>
        <w:rPr>
          <w:rFonts w:ascii="Times New Roman" w:hAnsi="Times New Roman" w:cs="Times New Roman"/>
        </w:rPr>
      </w:pPr>
      <w:r w:rsidRPr="00975EFD">
        <w:rPr>
          <w:rFonts w:ascii="Times New Roman" w:hAnsi="Times New Roman" w:cs="Times New Roman"/>
        </w:rPr>
        <w:t>Свободное время в городе.</w:t>
      </w:r>
    </w:p>
    <w:p w:rsidR="00AD1AF3" w:rsidRPr="00975EFD" w:rsidRDefault="00AD1AF3" w:rsidP="00AD1AF3">
      <w:pPr>
        <w:shd w:val="clear" w:color="auto" w:fill="FFFFFF" w:themeFill="background1"/>
        <w:spacing w:after="0"/>
        <w:rPr>
          <w:rFonts w:ascii="Times New Roman" w:hAnsi="Times New Roman" w:cs="Times New Roman"/>
        </w:rPr>
      </w:pPr>
      <w:r w:rsidRPr="00975EFD">
        <w:rPr>
          <w:rFonts w:ascii="Times New Roman" w:eastAsia="Calibri" w:hAnsi="Times New Roman" w:cs="Times New Roman"/>
          <w:b/>
          <w:color w:val="FFFFFF"/>
          <w:shd w:val="clear" w:color="auto" w:fill="76923C"/>
        </w:rPr>
        <w:t>18.00-22.00 – вечерняя экскурсия  «Новогодние краски Петербурга»</w:t>
      </w:r>
      <w:proofErr w:type="gramStart"/>
      <w:r w:rsidRPr="00975EFD">
        <w:rPr>
          <w:rFonts w:ascii="Times New Roman" w:eastAsia="Calibri" w:hAnsi="Times New Roman" w:cs="Times New Roman"/>
          <w:b/>
          <w:color w:val="FFFFFF"/>
          <w:shd w:val="clear" w:color="auto" w:fill="76923C"/>
        </w:rPr>
        <w:t xml:space="preserve"> .</w:t>
      </w:r>
      <w:proofErr w:type="gramEnd"/>
      <w:r w:rsidRPr="00975EFD">
        <w:rPr>
          <w:rFonts w:ascii="Times New Roman" w:eastAsia="Calibri" w:hAnsi="Times New Roman" w:cs="Times New Roman"/>
          <w:b/>
          <w:color w:val="FFFFFF"/>
          <w:shd w:val="clear" w:color="auto" w:fill="76923C"/>
        </w:rPr>
        <w:t xml:space="preserve"> </w:t>
      </w:r>
      <w:r w:rsidRPr="00975EFD">
        <w:rPr>
          <w:rFonts w:ascii="Times New Roman" w:eastAsia="Calibri" w:hAnsi="Times New Roman" w:cs="Times New Roman"/>
          <w:bCs/>
        </w:rPr>
        <w:t>Прогулка-экскурсия  по самым праздничным местам Петербурга. Мы откроем вам душевные зимние локации города, где живет Рождественский дух. Мы посетим праздничные ярмарки на Манежной площади, увидим «Северное сияние» над Дворцовым мостом, сказочный циферблат на здании Гостиного двора, Зимний фонтан в Александровском саду и многое другое. </w:t>
      </w:r>
      <w:r w:rsidRPr="00975EFD">
        <w:rPr>
          <w:rFonts w:ascii="Times New Roman" w:eastAsia="Calibri" w:hAnsi="Times New Roman" w:cs="Times New Roman"/>
        </w:rPr>
        <w:t xml:space="preserve"> </w:t>
      </w:r>
    </w:p>
    <w:p w:rsidR="00AD1AF3" w:rsidRPr="00975EFD" w:rsidRDefault="00AD1AF3" w:rsidP="00AD1AF3">
      <w:pPr>
        <w:spacing w:after="0"/>
        <w:rPr>
          <w:rFonts w:ascii="Times New Roman" w:hAnsi="Times New Roman" w:cs="Times New Roman"/>
          <w:b/>
          <w:color w:val="FFFFFF" w:themeColor="background1"/>
          <w:shd w:val="clear" w:color="auto" w:fill="76923C" w:themeFill="accent3" w:themeFillShade="BF"/>
        </w:rPr>
      </w:pPr>
      <w:r w:rsidRPr="00975EFD">
        <w:rPr>
          <w:rFonts w:ascii="Times New Roman" w:hAnsi="Times New Roman" w:cs="Times New Roman"/>
          <w:b/>
          <w:color w:val="FFFFFF" w:themeColor="background1"/>
          <w:shd w:val="clear" w:color="auto" w:fill="76923C" w:themeFill="accent3" w:themeFillShade="BF"/>
        </w:rPr>
        <w:t>Ночлег в гостинице.</w:t>
      </w:r>
    </w:p>
    <w:p w:rsidR="00AD1AF3" w:rsidRPr="00975EFD" w:rsidRDefault="00AD1AF3" w:rsidP="00AD1AF3">
      <w:pPr>
        <w:spacing w:after="0"/>
        <w:rPr>
          <w:rFonts w:ascii="Times New Roman" w:hAnsi="Times New Roman" w:cs="Times New Roman"/>
          <w:b/>
          <w:color w:val="FFFFFF" w:themeColor="background1"/>
          <w:shd w:val="clear" w:color="auto" w:fill="76923C" w:themeFill="accent3" w:themeFillShade="BF"/>
        </w:rPr>
      </w:pPr>
    </w:p>
    <w:p w:rsidR="00AD1AF3" w:rsidRPr="00975EFD" w:rsidRDefault="00AD1AF3" w:rsidP="00AD1AF3">
      <w:pPr>
        <w:shd w:val="clear" w:color="auto" w:fill="FFFFFF" w:themeFill="background1"/>
        <w:spacing w:after="0"/>
        <w:rPr>
          <w:rFonts w:ascii="Times New Roman" w:hAnsi="Times New Roman" w:cs="Times New Roman"/>
        </w:rPr>
      </w:pPr>
      <w:r w:rsidRPr="00975EFD">
        <w:rPr>
          <w:rFonts w:ascii="Times New Roman" w:hAnsi="Times New Roman" w:cs="Times New Roman"/>
          <w:b/>
        </w:rPr>
        <w:t>4 день.</w:t>
      </w:r>
      <w:r w:rsidRPr="00975EFD">
        <w:rPr>
          <w:rFonts w:ascii="Times New Roman" w:hAnsi="Times New Roman" w:cs="Times New Roman"/>
          <w:b/>
          <w:shd w:val="clear" w:color="auto" w:fill="FFFFFF" w:themeFill="background1"/>
        </w:rPr>
        <w:t xml:space="preserve"> </w:t>
      </w:r>
      <w:r w:rsidRPr="00975EFD">
        <w:rPr>
          <w:rFonts w:ascii="Times New Roman" w:hAnsi="Times New Roman" w:cs="Times New Roman"/>
          <w:b/>
          <w:color w:val="FFFFFF" w:themeColor="background1"/>
          <w:shd w:val="clear" w:color="auto" w:fill="76923C" w:themeFill="accent3" w:themeFillShade="BF"/>
        </w:rPr>
        <w:t>Завтрак в гостинице.</w:t>
      </w:r>
      <w:r w:rsidRPr="00975EFD">
        <w:rPr>
          <w:rFonts w:ascii="Times New Roman" w:hAnsi="Times New Roman" w:cs="Times New Roman"/>
          <w:color w:val="FFFFFF" w:themeColor="background1"/>
        </w:rPr>
        <w:t xml:space="preserve"> </w:t>
      </w:r>
      <w:r w:rsidRPr="00975EFD">
        <w:rPr>
          <w:rFonts w:ascii="Times New Roman" w:hAnsi="Times New Roman" w:cs="Times New Roman"/>
        </w:rPr>
        <w:t>Выселение. Выезд на программу.</w:t>
      </w:r>
    </w:p>
    <w:p w:rsidR="00AD1AF3" w:rsidRPr="00975EFD" w:rsidRDefault="00AD1AF3" w:rsidP="00AD1AF3">
      <w:pPr>
        <w:spacing w:after="0"/>
        <w:rPr>
          <w:rFonts w:ascii="Times New Roman" w:hAnsi="Times New Roman" w:cs="Times New Roman"/>
          <w:shd w:val="clear" w:color="auto" w:fill="FFFFFF" w:themeFill="background1"/>
        </w:rPr>
      </w:pPr>
      <w:r w:rsidRPr="00975EFD">
        <w:rPr>
          <w:rFonts w:ascii="Times New Roman" w:hAnsi="Times New Roman" w:cs="Times New Roman"/>
          <w:b/>
          <w:color w:val="FFFFFF" w:themeColor="background1"/>
          <w:shd w:val="clear" w:color="auto" w:fill="76923C" w:themeFill="accent3" w:themeFillShade="BF"/>
        </w:rPr>
        <w:t xml:space="preserve">Экскурсия в </w:t>
      </w:r>
      <w:r>
        <w:rPr>
          <w:rFonts w:ascii="Times New Roman" w:hAnsi="Times New Roman" w:cs="Times New Roman"/>
          <w:b/>
          <w:color w:val="FFFFFF" w:themeColor="background1"/>
          <w:shd w:val="clear" w:color="auto" w:fill="76923C" w:themeFill="accent3" w:themeFillShade="BF"/>
        </w:rPr>
        <w:t xml:space="preserve">Государственный музей </w:t>
      </w:r>
      <w:r w:rsidRPr="00975EFD">
        <w:rPr>
          <w:rFonts w:ascii="Times New Roman" w:hAnsi="Times New Roman" w:cs="Times New Roman"/>
          <w:b/>
          <w:color w:val="FFFFFF" w:themeColor="background1"/>
          <w:shd w:val="clear" w:color="auto" w:fill="76923C" w:themeFill="accent3" w:themeFillShade="BF"/>
        </w:rPr>
        <w:t>Эрмитаж</w:t>
      </w:r>
      <w:r w:rsidRPr="00975EFD">
        <w:rPr>
          <w:rFonts w:ascii="Times New Roman" w:hAnsi="Times New Roman" w:cs="Times New Roman"/>
          <w:shd w:val="clear" w:color="auto" w:fill="FFFFFF" w:themeFill="background1"/>
        </w:rPr>
        <w:t>. Вас ждёт увлекательное путешествие по залам одного из крупнейших музеев мира. Вы увидите парадные интерьеры императорской резиденции, коллекции живописи, скульптуры, декоративно-прикладного искусства и археологических находок. В экспозиции представлены шедевры Леонардо да Винчи, Рафаэля, Рембрандта и других великих мастеров.</w:t>
      </w:r>
    </w:p>
    <w:p w:rsidR="00C823DF" w:rsidRPr="009E2342" w:rsidRDefault="00C823DF" w:rsidP="00C823DF">
      <w:pPr>
        <w:pStyle w:val="a8"/>
        <w:spacing w:before="0" w:beforeAutospacing="0" w:after="0" w:afterAutospacing="0"/>
        <w:rPr>
          <w:bCs/>
          <w:color w:val="000000"/>
          <w:sz w:val="22"/>
          <w:szCs w:val="22"/>
        </w:rPr>
      </w:pPr>
      <w:r>
        <w:t>14</w:t>
      </w:r>
      <w:r w:rsidRPr="00975EFD">
        <w:t xml:space="preserve">.00 </w:t>
      </w:r>
      <w:r>
        <w:rPr>
          <w:bCs/>
          <w:color w:val="000000"/>
          <w:sz w:val="22"/>
          <w:szCs w:val="22"/>
        </w:rPr>
        <w:t>пе</w:t>
      </w:r>
      <w:r w:rsidRPr="009E2342">
        <w:rPr>
          <w:bCs/>
          <w:color w:val="000000"/>
          <w:sz w:val="22"/>
          <w:szCs w:val="22"/>
        </w:rPr>
        <w:t>реезд на ЖД Вокзал. </w:t>
      </w:r>
      <w:bookmarkStart w:id="0" w:name="_GoBack"/>
      <w:bookmarkEnd w:id="0"/>
    </w:p>
    <w:p w:rsidR="00C823DF" w:rsidRPr="009E2342" w:rsidRDefault="00C823DF" w:rsidP="00C823DF">
      <w:pPr>
        <w:pStyle w:val="a8"/>
        <w:spacing w:before="0" w:beforeAutospacing="0" w:after="0" w:afterAutospacing="0"/>
        <w:rPr>
          <w:bCs/>
          <w:color w:val="000000"/>
          <w:sz w:val="22"/>
          <w:szCs w:val="22"/>
        </w:rPr>
      </w:pPr>
      <w:r w:rsidRPr="009E2342">
        <w:rPr>
          <w:bCs/>
          <w:color w:val="000000"/>
          <w:sz w:val="22"/>
          <w:szCs w:val="22"/>
        </w:rPr>
        <w:t>Время отправления на поезде по расписанию поезда.</w:t>
      </w:r>
    </w:p>
    <w:p w:rsidR="00AD1AF3" w:rsidRPr="00C823DF" w:rsidRDefault="00C823DF" w:rsidP="00C823DF">
      <w:pPr>
        <w:pStyle w:val="a8"/>
        <w:spacing w:before="0" w:beforeAutospacing="0" w:after="0" w:afterAutospacing="0"/>
        <w:rPr>
          <w:bCs/>
          <w:color w:val="000000"/>
          <w:sz w:val="22"/>
          <w:szCs w:val="22"/>
        </w:rPr>
      </w:pPr>
      <w:r w:rsidRPr="009E2342">
        <w:rPr>
          <w:bCs/>
          <w:color w:val="000000"/>
          <w:sz w:val="22"/>
          <w:szCs w:val="22"/>
        </w:rPr>
        <w:t>16.10 – отправление</w:t>
      </w:r>
      <w:r>
        <w:rPr>
          <w:bCs/>
          <w:color w:val="000000"/>
          <w:sz w:val="22"/>
          <w:szCs w:val="22"/>
        </w:rPr>
        <w:t xml:space="preserve"> поезда Санкт-Петербург-Гомель. </w:t>
      </w:r>
      <w:r w:rsidRPr="009E2342">
        <w:rPr>
          <w:bCs/>
          <w:color w:val="000000"/>
          <w:sz w:val="22"/>
          <w:szCs w:val="22"/>
        </w:rPr>
        <w:t>Ночной переезд.</w:t>
      </w:r>
    </w:p>
    <w:p w:rsidR="00AD1AF3" w:rsidRPr="00975EFD" w:rsidRDefault="00AD1AF3" w:rsidP="00AD1AF3">
      <w:pPr>
        <w:spacing w:after="0"/>
        <w:rPr>
          <w:rFonts w:ascii="Times New Roman" w:hAnsi="Times New Roman" w:cs="Times New Roman"/>
        </w:rPr>
      </w:pPr>
      <w:r w:rsidRPr="00975EFD">
        <w:rPr>
          <w:rFonts w:ascii="Times New Roman" w:hAnsi="Times New Roman" w:cs="Times New Roman"/>
          <w:b/>
        </w:rPr>
        <w:t>5 день.</w:t>
      </w:r>
      <w:r w:rsidRPr="00975EFD">
        <w:rPr>
          <w:rFonts w:ascii="Times New Roman" w:hAnsi="Times New Roman" w:cs="Times New Roman"/>
          <w:b/>
          <w:shd w:val="clear" w:color="auto" w:fill="FFFFFF" w:themeFill="background1"/>
        </w:rPr>
        <w:t xml:space="preserve"> </w:t>
      </w:r>
      <w:r w:rsidR="00C823DF" w:rsidRPr="009E2342">
        <w:rPr>
          <w:rFonts w:ascii="Times New Roman" w:hAnsi="Times New Roman" w:cs="Times New Roman"/>
          <w:bCs/>
          <w:color w:val="000000"/>
          <w:sz w:val="21"/>
          <w:szCs w:val="21"/>
          <w:shd w:val="clear" w:color="auto" w:fill="FFFFFF"/>
        </w:rPr>
        <w:t>Прибытие согласно расписанию движения поездов.</w:t>
      </w:r>
    </w:p>
    <w:p w:rsidR="00AD1AF3" w:rsidRPr="008878F7" w:rsidRDefault="00AD1AF3" w:rsidP="00AD1AF3">
      <w:pPr>
        <w:spacing w:after="0"/>
        <w:rPr>
          <w:rFonts w:ascii="Times New Roman" w:hAnsi="Times New Roman" w:cs="Times New Roman"/>
          <w:sz w:val="19"/>
          <w:szCs w:val="19"/>
        </w:rPr>
      </w:pPr>
    </w:p>
    <w:p w:rsidR="00DE6204" w:rsidRDefault="00AD1AF3" w:rsidP="00AD1AF3">
      <w:pPr>
        <w:jc w:val="center"/>
      </w:pPr>
      <w:r w:rsidRPr="008878F7">
        <w:rPr>
          <w:rFonts w:ascii="Times New Roman" w:hAnsi="Times New Roman" w:cs="Times New Roman"/>
          <w:b/>
          <w:i/>
          <w:sz w:val="19"/>
          <w:szCs w:val="19"/>
        </w:rPr>
        <w:t>Время и порядок проведения экскурсий может меняться в зависимости от погодных условий и обстановки на дорогах, с сохранением экскурсионной программы в полном объёме</w:t>
      </w:r>
    </w:p>
    <w:sectPr w:rsidR="00DE6204" w:rsidSect="00AD1AF3">
      <w:pgSz w:w="11906" w:h="16838"/>
      <w:pgMar w:top="284" w:right="424" w:bottom="28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8" type="#_x0000_t75" style="width:12.65pt;height:16.1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" o:bullet="t">
        <v:imagedata r:id="rId1" o:title="" cropbottom="-804f"/>
      </v:shape>
    </w:pict>
  </w:numPicBullet>
  <w:numPicBullet w:numPicBulletId="1">
    <w:pict>
      <v:shape id="_x0000_i1189" type="#_x0000_t75" style="width:15pt;height:16.1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" o:bullet="t">
        <v:imagedata r:id="rId2" o:title="" cropbottom="-804f" cropright="-440f"/>
      </v:shape>
    </w:pict>
  </w:numPicBullet>
  <w:numPicBullet w:numPicBulletId="2">
    <w:pict>
      <v:shape id="_x0000_i1190" type="#_x0000_t75" style="width:5.75pt;height:10.3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" o:bullet="t">
        <v:imagedata r:id="rId3" o:title="" cropbottom="-1298f" cropright="-2850f"/>
      </v:shape>
    </w:pict>
  </w:numPicBullet>
  <w:numPicBullet w:numPicBulletId="3">
    <w:pict>
      <v:shape id="_x0000_i1191" type="#_x0000_t75" style="width:9.8pt;height:11.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" o:bullet="t">
        <v:imagedata r:id="rId4" o:title="" cropright="-1024f"/>
      </v:shape>
    </w:pict>
  </w:numPicBullet>
  <w:abstractNum w:abstractNumId="0">
    <w:nsid w:val="2B47069A"/>
    <w:multiLevelType w:val="hybridMultilevel"/>
    <w:tmpl w:val="F6388614"/>
    <w:lvl w:ilvl="0" w:tplc="15D29520">
      <w:start w:val="1"/>
      <w:numFmt w:val="bullet"/>
      <w:lvlText w:val=""/>
      <w:lvlPicBulletId w:val="3"/>
      <w:lvlJc w:val="left"/>
      <w:pPr>
        <w:tabs>
          <w:tab w:val="num" w:pos="720"/>
        </w:tabs>
        <w:ind w:left="720" w:hanging="360"/>
      </w:pPr>
      <w:rPr>
        <w:rFonts w:ascii="Symbol" w:hAnsi="Symbol" w:hint="default"/>
        <w:sz w:val="28"/>
        <w:szCs w:val="28"/>
      </w:rPr>
    </w:lvl>
    <w:lvl w:ilvl="1" w:tplc="7B9EDDA4" w:tentative="1">
      <w:start w:val="1"/>
      <w:numFmt w:val="bullet"/>
      <w:lvlText w:val=""/>
      <w:lvlJc w:val="left"/>
      <w:pPr>
        <w:tabs>
          <w:tab w:val="num" w:pos="1440"/>
        </w:tabs>
        <w:ind w:left="1440" w:hanging="360"/>
      </w:pPr>
      <w:rPr>
        <w:rFonts w:ascii="Symbol" w:hAnsi="Symbol" w:hint="default"/>
      </w:rPr>
    </w:lvl>
    <w:lvl w:ilvl="2" w:tplc="98A442FE" w:tentative="1">
      <w:start w:val="1"/>
      <w:numFmt w:val="bullet"/>
      <w:lvlText w:val=""/>
      <w:lvlJc w:val="left"/>
      <w:pPr>
        <w:tabs>
          <w:tab w:val="num" w:pos="2160"/>
        </w:tabs>
        <w:ind w:left="2160" w:hanging="360"/>
      </w:pPr>
      <w:rPr>
        <w:rFonts w:ascii="Symbol" w:hAnsi="Symbol" w:hint="default"/>
      </w:rPr>
    </w:lvl>
    <w:lvl w:ilvl="3" w:tplc="66E602A6" w:tentative="1">
      <w:start w:val="1"/>
      <w:numFmt w:val="bullet"/>
      <w:lvlText w:val=""/>
      <w:lvlJc w:val="left"/>
      <w:pPr>
        <w:tabs>
          <w:tab w:val="num" w:pos="2880"/>
        </w:tabs>
        <w:ind w:left="2880" w:hanging="360"/>
      </w:pPr>
      <w:rPr>
        <w:rFonts w:ascii="Symbol" w:hAnsi="Symbol" w:hint="default"/>
      </w:rPr>
    </w:lvl>
    <w:lvl w:ilvl="4" w:tplc="E4309F24" w:tentative="1">
      <w:start w:val="1"/>
      <w:numFmt w:val="bullet"/>
      <w:lvlText w:val=""/>
      <w:lvlJc w:val="left"/>
      <w:pPr>
        <w:tabs>
          <w:tab w:val="num" w:pos="3600"/>
        </w:tabs>
        <w:ind w:left="3600" w:hanging="360"/>
      </w:pPr>
      <w:rPr>
        <w:rFonts w:ascii="Symbol" w:hAnsi="Symbol" w:hint="default"/>
      </w:rPr>
    </w:lvl>
    <w:lvl w:ilvl="5" w:tplc="ACF83606" w:tentative="1">
      <w:start w:val="1"/>
      <w:numFmt w:val="bullet"/>
      <w:lvlText w:val=""/>
      <w:lvlJc w:val="left"/>
      <w:pPr>
        <w:tabs>
          <w:tab w:val="num" w:pos="4320"/>
        </w:tabs>
        <w:ind w:left="4320" w:hanging="360"/>
      </w:pPr>
      <w:rPr>
        <w:rFonts w:ascii="Symbol" w:hAnsi="Symbol" w:hint="default"/>
      </w:rPr>
    </w:lvl>
    <w:lvl w:ilvl="6" w:tplc="DB365002" w:tentative="1">
      <w:start w:val="1"/>
      <w:numFmt w:val="bullet"/>
      <w:lvlText w:val=""/>
      <w:lvlJc w:val="left"/>
      <w:pPr>
        <w:tabs>
          <w:tab w:val="num" w:pos="5040"/>
        </w:tabs>
        <w:ind w:left="5040" w:hanging="360"/>
      </w:pPr>
      <w:rPr>
        <w:rFonts w:ascii="Symbol" w:hAnsi="Symbol" w:hint="default"/>
      </w:rPr>
    </w:lvl>
    <w:lvl w:ilvl="7" w:tplc="EECE1D26" w:tentative="1">
      <w:start w:val="1"/>
      <w:numFmt w:val="bullet"/>
      <w:lvlText w:val=""/>
      <w:lvlJc w:val="left"/>
      <w:pPr>
        <w:tabs>
          <w:tab w:val="num" w:pos="5760"/>
        </w:tabs>
        <w:ind w:left="5760" w:hanging="360"/>
      </w:pPr>
      <w:rPr>
        <w:rFonts w:ascii="Symbol" w:hAnsi="Symbol" w:hint="default"/>
      </w:rPr>
    </w:lvl>
    <w:lvl w:ilvl="8" w:tplc="7EC83B98" w:tentative="1">
      <w:start w:val="1"/>
      <w:numFmt w:val="bullet"/>
      <w:lvlText w:val=""/>
      <w:lvlJc w:val="left"/>
      <w:pPr>
        <w:tabs>
          <w:tab w:val="num" w:pos="6480"/>
        </w:tabs>
        <w:ind w:left="6480" w:hanging="360"/>
      </w:pPr>
      <w:rPr>
        <w:rFonts w:ascii="Symbol" w:hAnsi="Symbol" w:hint="default"/>
      </w:rPr>
    </w:lvl>
  </w:abstractNum>
  <w:abstractNum w:abstractNumId="1">
    <w:nsid w:val="319718A8"/>
    <w:multiLevelType w:val="hybridMultilevel"/>
    <w:tmpl w:val="1BD2AD08"/>
    <w:lvl w:ilvl="0" w:tplc="BBE49CC2">
      <w:start w:val="1"/>
      <w:numFmt w:val="bullet"/>
      <w:lvlText w:val=""/>
      <w:lvlPicBulletId w:val="2"/>
      <w:lvlJc w:val="left"/>
      <w:pPr>
        <w:tabs>
          <w:tab w:val="num" w:pos="720"/>
        </w:tabs>
        <w:ind w:left="720" w:hanging="360"/>
      </w:pPr>
      <w:rPr>
        <w:rFonts w:ascii="Symbol" w:hAnsi="Symbol" w:hint="default"/>
        <w:sz w:val="32"/>
        <w:szCs w:val="32"/>
      </w:rPr>
    </w:lvl>
    <w:lvl w:ilvl="1" w:tplc="5264312C" w:tentative="1">
      <w:start w:val="1"/>
      <w:numFmt w:val="bullet"/>
      <w:lvlText w:val=""/>
      <w:lvlJc w:val="left"/>
      <w:pPr>
        <w:tabs>
          <w:tab w:val="num" w:pos="1440"/>
        </w:tabs>
        <w:ind w:left="1440" w:hanging="360"/>
      </w:pPr>
      <w:rPr>
        <w:rFonts w:ascii="Symbol" w:hAnsi="Symbol" w:hint="default"/>
      </w:rPr>
    </w:lvl>
    <w:lvl w:ilvl="2" w:tplc="E8A2455E" w:tentative="1">
      <w:start w:val="1"/>
      <w:numFmt w:val="bullet"/>
      <w:lvlText w:val=""/>
      <w:lvlJc w:val="left"/>
      <w:pPr>
        <w:tabs>
          <w:tab w:val="num" w:pos="2160"/>
        </w:tabs>
        <w:ind w:left="2160" w:hanging="360"/>
      </w:pPr>
      <w:rPr>
        <w:rFonts w:ascii="Symbol" w:hAnsi="Symbol" w:hint="default"/>
      </w:rPr>
    </w:lvl>
    <w:lvl w:ilvl="3" w:tplc="B322B50C" w:tentative="1">
      <w:start w:val="1"/>
      <w:numFmt w:val="bullet"/>
      <w:lvlText w:val=""/>
      <w:lvlJc w:val="left"/>
      <w:pPr>
        <w:tabs>
          <w:tab w:val="num" w:pos="2880"/>
        </w:tabs>
        <w:ind w:left="2880" w:hanging="360"/>
      </w:pPr>
      <w:rPr>
        <w:rFonts w:ascii="Symbol" w:hAnsi="Symbol" w:hint="default"/>
      </w:rPr>
    </w:lvl>
    <w:lvl w:ilvl="4" w:tplc="045A6048" w:tentative="1">
      <w:start w:val="1"/>
      <w:numFmt w:val="bullet"/>
      <w:lvlText w:val=""/>
      <w:lvlJc w:val="left"/>
      <w:pPr>
        <w:tabs>
          <w:tab w:val="num" w:pos="3600"/>
        </w:tabs>
        <w:ind w:left="3600" w:hanging="360"/>
      </w:pPr>
      <w:rPr>
        <w:rFonts w:ascii="Symbol" w:hAnsi="Symbol" w:hint="default"/>
      </w:rPr>
    </w:lvl>
    <w:lvl w:ilvl="5" w:tplc="3C84E036" w:tentative="1">
      <w:start w:val="1"/>
      <w:numFmt w:val="bullet"/>
      <w:lvlText w:val=""/>
      <w:lvlJc w:val="left"/>
      <w:pPr>
        <w:tabs>
          <w:tab w:val="num" w:pos="4320"/>
        </w:tabs>
        <w:ind w:left="4320" w:hanging="360"/>
      </w:pPr>
      <w:rPr>
        <w:rFonts w:ascii="Symbol" w:hAnsi="Symbol" w:hint="default"/>
      </w:rPr>
    </w:lvl>
    <w:lvl w:ilvl="6" w:tplc="2E420D58" w:tentative="1">
      <w:start w:val="1"/>
      <w:numFmt w:val="bullet"/>
      <w:lvlText w:val=""/>
      <w:lvlJc w:val="left"/>
      <w:pPr>
        <w:tabs>
          <w:tab w:val="num" w:pos="5040"/>
        </w:tabs>
        <w:ind w:left="5040" w:hanging="360"/>
      </w:pPr>
      <w:rPr>
        <w:rFonts w:ascii="Symbol" w:hAnsi="Symbol" w:hint="default"/>
      </w:rPr>
    </w:lvl>
    <w:lvl w:ilvl="7" w:tplc="23921B56" w:tentative="1">
      <w:start w:val="1"/>
      <w:numFmt w:val="bullet"/>
      <w:lvlText w:val=""/>
      <w:lvlJc w:val="left"/>
      <w:pPr>
        <w:tabs>
          <w:tab w:val="num" w:pos="5760"/>
        </w:tabs>
        <w:ind w:left="5760" w:hanging="360"/>
      </w:pPr>
      <w:rPr>
        <w:rFonts w:ascii="Symbol" w:hAnsi="Symbol" w:hint="default"/>
      </w:rPr>
    </w:lvl>
    <w:lvl w:ilvl="8" w:tplc="3B0A59E2" w:tentative="1">
      <w:start w:val="1"/>
      <w:numFmt w:val="bullet"/>
      <w:lvlText w:val=""/>
      <w:lvlJc w:val="left"/>
      <w:pPr>
        <w:tabs>
          <w:tab w:val="num" w:pos="6480"/>
        </w:tabs>
        <w:ind w:left="6480" w:hanging="360"/>
      </w:pPr>
      <w:rPr>
        <w:rFonts w:ascii="Symbol" w:hAnsi="Symbol" w:hint="default"/>
      </w:rPr>
    </w:lvl>
  </w:abstractNum>
  <w:abstractNum w:abstractNumId="2">
    <w:nsid w:val="496C07D0"/>
    <w:multiLevelType w:val="hybridMultilevel"/>
    <w:tmpl w:val="0CEAD5F8"/>
    <w:lvl w:ilvl="0" w:tplc="41188910">
      <w:start w:val="1"/>
      <w:numFmt w:val="bullet"/>
      <w:lvlText w:val=""/>
      <w:lvlPicBulletId w:val="1"/>
      <w:lvlJc w:val="left"/>
      <w:pPr>
        <w:tabs>
          <w:tab w:val="num" w:pos="720"/>
        </w:tabs>
        <w:ind w:left="720" w:hanging="360"/>
      </w:pPr>
      <w:rPr>
        <w:rFonts w:ascii="Symbol" w:hAnsi="Symbol" w:hint="default"/>
        <w:sz w:val="28"/>
        <w:szCs w:val="28"/>
      </w:rPr>
    </w:lvl>
    <w:lvl w:ilvl="1" w:tplc="B7C6DE3E" w:tentative="1">
      <w:start w:val="1"/>
      <w:numFmt w:val="bullet"/>
      <w:lvlText w:val=""/>
      <w:lvlJc w:val="left"/>
      <w:pPr>
        <w:tabs>
          <w:tab w:val="num" w:pos="1440"/>
        </w:tabs>
        <w:ind w:left="1440" w:hanging="360"/>
      </w:pPr>
      <w:rPr>
        <w:rFonts w:ascii="Symbol" w:hAnsi="Symbol" w:hint="default"/>
      </w:rPr>
    </w:lvl>
    <w:lvl w:ilvl="2" w:tplc="A3CE93B0" w:tentative="1">
      <w:start w:val="1"/>
      <w:numFmt w:val="bullet"/>
      <w:lvlText w:val=""/>
      <w:lvlJc w:val="left"/>
      <w:pPr>
        <w:tabs>
          <w:tab w:val="num" w:pos="2160"/>
        </w:tabs>
        <w:ind w:left="2160" w:hanging="360"/>
      </w:pPr>
      <w:rPr>
        <w:rFonts w:ascii="Symbol" w:hAnsi="Symbol" w:hint="default"/>
      </w:rPr>
    </w:lvl>
    <w:lvl w:ilvl="3" w:tplc="4040384E" w:tentative="1">
      <w:start w:val="1"/>
      <w:numFmt w:val="bullet"/>
      <w:lvlText w:val=""/>
      <w:lvlJc w:val="left"/>
      <w:pPr>
        <w:tabs>
          <w:tab w:val="num" w:pos="2880"/>
        </w:tabs>
        <w:ind w:left="2880" w:hanging="360"/>
      </w:pPr>
      <w:rPr>
        <w:rFonts w:ascii="Symbol" w:hAnsi="Symbol" w:hint="default"/>
      </w:rPr>
    </w:lvl>
    <w:lvl w:ilvl="4" w:tplc="6764E3F2" w:tentative="1">
      <w:start w:val="1"/>
      <w:numFmt w:val="bullet"/>
      <w:lvlText w:val=""/>
      <w:lvlJc w:val="left"/>
      <w:pPr>
        <w:tabs>
          <w:tab w:val="num" w:pos="3600"/>
        </w:tabs>
        <w:ind w:left="3600" w:hanging="360"/>
      </w:pPr>
      <w:rPr>
        <w:rFonts w:ascii="Symbol" w:hAnsi="Symbol" w:hint="default"/>
      </w:rPr>
    </w:lvl>
    <w:lvl w:ilvl="5" w:tplc="760AF670" w:tentative="1">
      <w:start w:val="1"/>
      <w:numFmt w:val="bullet"/>
      <w:lvlText w:val=""/>
      <w:lvlJc w:val="left"/>
      <w:pPr>
        <w:tabs>
          <w:tab w:val="num" w:pos="4320"/>
        </w:tabs>
        <w:ind w:left="4320" w:hanging="360"/>
      </w:pPr>
      <w:rPr>
        <w:rFonts w:ascii="Symbol" w:hAnsi="Symbol" w:hint="default"/>
      </w:rPr>
    </w:lvl>
    <w:lvl w:ilvl="6" w:tplc="A922FA12" w:tentative="1">
      <w:start w:val="1"/>
      <w:numFmt w:val="bullet"/>
      <w:lvlText w:val=""/>
      <w:lvlJc w:val="left"/>
      <w:pPr>
        <w:tabs>
          <w:tab w:val="num" w:pos="5040"/>
        </w:tabs>
        <w:ind w:left="5040" w:hanging="360"/>
      </w:pPr>
      <w:rPr>
        <w:rFonts w:ascii="Symbol" w:hAnsi="Symbol" w:hint="default"/>
      </w:rPr>
    </w:lvl>
    <w:lvl w:ilvl="7" w:tplc="2BA4A5FC" w:tentative="1">
      <w:start w:val="1"/>
      <w:numFmt w:val="bullet"/>
      <w:lvlText w:val=""/>
      <w:lvlJc w:val="left"/>
      <w:pPr>
        <w:tabs>
          <w:tab w:val="num" w:pos="5760"/>
        </w:tabs>
        <w:ind w:left="5760" w:hanging="360"/>
      </w:pPr>
      <w:rPr>
        <w:rFonts w:ascii="Symbol" w:hAnsi="Symbol" w:hint="default"/>
      </w:rPr>
    </w:lvl>
    <w:lvl w:ilvl="8" w:tplc="3C28320A" w:tentative="1">
      <w:start w:val="1"/>
      <w:numFmt w:val="bullet"/>
      <w:lvlText w:val=""/>
      <w:lvlJc w:val="left"/>
      <w:pPr>
        <w:tabs>
          <w:tab w:val="num" w:pos="6480"/>
        </w:tabs>
        <w:ind w:left="6480" w:hanging="360"/>
      </w:pPr>
      <w:rPr>
        <w:rFonts w:ascii="Symbol" w:hAnsi="Symbol" w:hint="default"/>
      </w:rPr>
    </w:lvl>
  </w:abstractNum>
  <w:abstractNum w:abstractNumId="3">
    <w:nsid w:val="57691994"/>
    <w:multiLevelType w:val="hybridMultilevel"/>
    <w:tmpl w:val="D75EBBE8"/>
    <w:lvl w:ilvl="0" w:tplc="28DE5348">
      <w:start w:val="1"/>
      <w:numFmt w:val="bullet"/>
      <w:lvlText w:val=""/>
      <w:lvlPicBulletId w:val="0"/>
      <w:lvlJc w:val="left"/>
      <w:pPr>
        <w:tabs>
          <w:tab w:val="num" w:pos="720"/>
        </w:tabs>
        <w:ind w:left="720" w:hanging="360"/>
      </w:pPr>
      <w:rPr>
        <w:rFonts w:ascii="Symbol" w:hAnsi="Symbol" w:hint="default"/>
        <w:sz w:val="28"/>
        <w:szCs w:val="28"/>
      </w:rPr>
    </w:lvl>
    <w:lvl w:ilvl="1" w:tplc="B9DEF8F4" w:tentative="1">
      <w:start w:val="1"/>
      <w:numFmt w:val="bullet"/>
      <w:lvlText w:val=""/>
      <w:lvlJc w:val="left"/>
      <w:pPr>
        <w:tabs>
          <w:tab w:val="num" w:pos="1440"/>
        </w:tabs>
        <w:ind w:left="1440" w:hanging="360"/>
      </w:pPr>
      <w:rPr>
        <w:rFonts w:ascii="Symbol" w:hAnsi="Symbol" w:hint="default"/>
      </w:rPr>
    </w:lvl>
    <w:lvl w:ilvl="2" w:tplc="7390FFCC" w:tentative="1">
      <w:start w:val="1"/>
      <w:numFmt w:val="bullet"/>
      <w:lvlText w:val=""/>
      <w:lvlJc w:val="left"/>
      <w:pPr>
        <w:tabs>
          <w:tab w:val="num" w:pos="2160"/>
        </w:tabs>
        <w:ind w:left="2160" w:hanging="360"/>
      </w:pPr>
      <w:rPr>
        <w:rFonts w:ascii="Symbol" w:hAnsi="Symbol" w:hint="default"/>
      </w:rPr>
    </w:lvl>
    <w:lvl w:ilvl="3" w:tplc="B97407EC" w:tentative="1">
      <w:start w:val="1"/>
      <w:numFmt w:val="bullet"/>
      <w:lvlText w:val=""/>
      <w:lvlJc w:val="left"/>
      <w:pPr>
        <w:tabs>
          <w:tab w:val="num" w:pos="2880"/>
        </w:tabs>
        <w:ind w:left="2880" w:hanging="360"/>
      </w:pPr>
      <w:rPr>
        <w:rFonts w:ascii="Symbol" w:hAnsi="Symbol" w:hint="default"/>
      </w:rPr>
    </w:lvl>
    <w:lvl w:ilvl="4" w:tplc="4AECBC6E" w:tentative="1">
      <w:start w:val="1"/>
      <w:numFmt w:val="bullet"/>
      <w:lvlText w:val=""/>
      <w:lvlJc w:val="left"/>
      <w:pPr>
        <w:tabs>
          <w:tab w:val="num" w:pos="3600"/>
        </w:tabs>
        <w:ind w:left="3600" w:hanging="360"/>
      </w:pPr>
      <w:rPr>
        <w:rFonts w:ascii="Symbol" w:hAnsi="Symbol" w:hint="default"/>
      </w:rPr>
    </w:lvl>
    <w:lvl w:ilvl="5" w:tplc="53148AE8" w:tentative="1">
      <w:start w:val="1"/>
      <w:numFmt w:val="bullet"/>
      <w:lvlText w:val=""/>
      <w:lvlJc w:val="left"/>
      <w:pPr>
        <w:tabs>
          <w:tab w:val="num" w:pos="4320"/>
        </w:tabs>
        <w:ind w:left="4320" w:hanging="360"/>
      </w:pPr>
      <w:rPr>
        <w:rFonts w:ascii="Symbol" w:hAnsi="Symbol" w:hint="default"/>
      </w:rPr>
    </w:lvl>
    <w:lvl w:ilvl="6" w:tplc="622E047E" w:tentative="1">
      <w:start w:val="1"/>
      <w:numFmt w:val="bullet"/>
      <w:lvlText w:val=""/>
      <w:lvlJc w:val="left"/>
      <w:pPr>
        <w:tabs>
          <w:tab w:val="num" w:pos="5040"/>
        </w:tabs>
        <w:ind w:left="5040" w:hanging="360"/>
      </w:pPr>
      <w:rPr>
        <w:rFonts w:ascii="Symbol" w:hAnsi="Symbol" w:hint="default"/>
      </w:rPr>
    </w:lvl>
    <w:lvl w:ilvl="7" w:tplc="97A07854" w:tentative="1">
      <w:start w:val="1"/>
      <w:numFmt w:val="bullet"/>
      <w:lvlText w:val=""/>
      <w:lvlJc w:val="left"/>
      <w:pPr>
        <w:tabs>
          <w:tab w:val="num" w:pos="5760"/>
        </w:tabs>
        <w:ind w:left="5760" w:hanging="360"/>
      </w:pPr>
      <w:rPr>
        <w:rFonts w:ascii="Symbol" w:hAnsi="Symbol" w:hint="default"/>
      </w:rPr>
    </w:lvl>
    <w:lvl w:ilvl="8" w:tplc="CEFC1F12" w:tentative="1">
      <w:start w:val="1"/>
      <w:numFmt w:val="bullet"/>
      <w:lvlText w:val=""/>
      <w:lvlJc w:val="left"/>
      <w:pPr>
        <w:tabs>
          <w:tab w:val="num" w:pos="6480"/>
        </w:tabs>
        <w:ind w:left="6480" w:hanging="360"/>
      </w:pPr>
      <w:rPr>
        <w:rFonts w:ascii="Symbol" w:hAnsi="Symbol"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1AF3"/>
    <w:rsid w:val="00624CCC"/>
    <w:rsid w:val="00967D1A"/>
    <w:rsid w:val="00971251"/>
    <w:rsid w:val="009A40E3"/>
    <w:rsid w:val="00AD1AF3"/>
    <w:rsid w:val="00B60611"/>
    <w:rsid w:val="00C823DF"/>
    <w:rsid w:val="00D30C9F"/>
    <w:rsid w:val="00DE62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1AF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D1AF3"/>
    <w:pPr>
      <w:ind w:left="720"/>
      <w:contextualSpacing/>
    </w:pPr>
  </w:style>
  <w:style w:type="table" w:styleId="a4">
    <w:name w:val="Table Grid"/>
    <w:basedOn w:val="a1"/>
    <w:uiPriority w:val="59"/>
    <w:rsid w:val="00AD1A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AD1AF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D1AF3"/>
    <w:rPr>
      <w:rFonts w:ascii="Tahoma" w:hAnsi="Tahoma" w:cs="Tahoma"/>
      <w:sz w:val="16"/>
      <w:szCs w:val="16"/>
    </w:rPr>
  </w:style>
  <w:style w:type="character" w:styleId="a7">
    <w:name w:val="Strong"/>
    <w:basedOn w:val="a0"/>
    <w:uiPriority w:val="22"/>
    <w:qFormat/>
    <w:rsid w:val="00D30C9F"/>
    <w:rPr>
      <w:b/>
      <w:bCs/>
    </w:rPr>
  </w:style>
  <w:style w:type="paragraph" w:styleId="a8">
    <w:name w:val="Normal (Web)"/>
    <w:basedOn w:val="a"/>
    <w:uiPriority w:val="99"/>
    <w:unhideWhenUsed/>
    <w:rsid w:val="00967D1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1AF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D1AF3"/>
    <w:pPr>
      <w:ind w:left="720"/>
      <w:contextualSpacing/>
    </w:pPr>
  </w:style>
  <w:style w:type="table" w:styleId="a4">
    <w:name w:val="Table Grid"/>
    <w:basedOn w:val="a1"/>
    <w:uiPriority w:val="59"/>
    <w:rsid w:val="00AD1A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AD1AF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D1AF3"/>
    <w:rPr>
      <w:rFonts w:ascii="Tahoma" w:hAnsi="Tahoma" w:cs="Tahoma"/>
      <w:sz w:val="16"/>
      <w:szCs w:val="16"/>
    </w:rPr>
  </w:style>
  <w:style w:type="character" w:styleId="a7">
    <w:name w:val="Strong"/>
    <w:basedOn w:val="a0"/>
    <w:uiPriority w:val="22"/>
    <w:qFormat/>
    <w:rsid w:val="00D30C9F"/>
    <w:rPr>
      <w:b/>
      <w:bCs/>
    </w:rPr>
  </w:style>
  <w:style w:type="paragraph" w:styleId="a8">
    <w:name w:val="Normal (Web)"/>
    <w:basedOn w:val="a"/>
    <w:uiPriority w:val="99"/>
    <w:unhideWhenUsed/>
    <w:rsid w:val="00967D1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microsoft.com/office/2007/relationships/hdphoto" Target="media/hdphoto1.wdp"/><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5.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554</Words>
  <Characters>3163</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2026-08-26T11:10:00Z</dcterms:created>
  <dcterms:modified xsi:type="dcterms:W3CDTF">2026-08-27T07:28:00Z</dcterms:modified>
</cp:coreProperties>
</file>